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24" w:rsidRDefault="002E19C5">
      <w:pPr>
        <w:jc w:val="right"/>
        <w:rPr>
          <w:rFonts w:ascii="Times New Roman" w:eastAsia="ＭＳ ゴシック" w:hAnsi="Times New Roman" w:cs="Times New Roman"/>
        </w:rPr>
      </w:pPr>
      <w:bookmarkStart w:id="0" w:name="_Hlk39051249"/>
      <w:bookmarkStart w:id="1" w:name="_GoBack"/>
      <w:bookmarkEnd w:id="1"/>
      <w:r>
        <w:rPr>
          <w:rFonts w:ascii="Times New Roman" w:eastAsia="ＭＳ ゴシック" w:hAnsi="Times New Roman" w:cs="Times New Roman"/>
        </w:rPr>
        <w:t>Year 2020 Month</w:t>
      </w:r>
      <w:r>
        <w:rPr>
          <w:rFonts w:ascii="Times New Roman" w:eastAsia="ＭＳ ゴシック" w:hAnsi="Times New Roman" w:cs="Times New Roman"/>
        </w:rPr>
        <w:t>＿＿＿</w:t>
      </w:r>
      <w:r>
        <w:rPr>
          <w:rFonts w:ascii="Times New Roman" w:eastAsia="ＭＳ ゴシック" w:hAnsi="Times New Roman" w:cs="Times New Roman"/>
        </w:rPr>
        <w:t>Date</w:t>
      </w:r>
      <w:r>
        <w:rPr>
          <w:rFonts w:ascii="Times New Roman" w:eastAsia="ＭＳ ゴシック" w:hAnsi="Times New Roman" w:cs="Times New Roman"/>
        </w:rPr>
        <w:t>＿＿＿</w:t>
      </w:r>
      <w:bookmarkEnd w:id="0"/>
    </w:p>
    <w:p w:rsidR="00584124" w:rsidRDefault="00584124">
      <w:pPr>
        <w:spacing w:line="276" w:lineRule="auto"/>
        <w:ind w:firstLineChars="600" w:firstLine="1260"/>
        <w:jc w:val="right"/>
        <w:rPr>
          <w:rFonts w:ascii="Times New Roman" w:hAnsi="Times New Roman" w:cs="Times New Roman"/>
          <w:szCs w:val="21"/>
        </w:rPr>
      </w:pPr>
    </w:p>
    <w:p w:rsidR="00584124" w:rsidRDefault="002E1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Nagaoka University of Technology Emergency Assistance Scholarship 2020</w:t>
      </w:r>
    </w:p>
    <w:p w:rsidR="00584124" w:rsidRDefault="002E19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Application Form</w:t>
      </w:r>
    </w:p>
    <w:p w:rsidR="00584124" w:rsidRDefault="0058412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124" w:rsidRDefault="002E19C5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To the President, Nagaoka University of Technology</w:t>
      </w:r>
    </w:p>
    <w:p w:rsidR="00584124" w:rsidRDefault="00584124">
      <w:pPr>
        <w:ind w:left="2940" w:right="840" w:firstLine="840"/>
        <w:rPr>
          <w:rFonts w:ascii="Times New Roman" w:hAnsi="Times New Roman" w:cs="Times New Roman"/>
          <w:szCs w:val="21"/>
        </w:rPr>
      </w:pPr>
    </w:p>
    <w:p w:rsidR="00584124" w:rsidRDefault="002E19C5">
      <w:pPr>
        <w:spacing w:line="276" w:lineRule="auto"/>
        <w:ind w:left="2940" w:right="840" w:firstLine="840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t>Applicant</w:t>
      </w:r>
    </w:p>
    <w:p w:rsidR="00584124" w:rsidRDefault="002E19C5">
      <w:pPr>
        <w:spacing w:line="276" w:lineRule="auto"/>
        <w:ind w:left="2940" w:right="-13" w:firstLine="84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Department:</w:t>
      </w:r>
      <w:r>
        <w:rPr>
          <w:rFonts w:ascii="Times New Roman" w:hAnsi="Times New Roman" w:cs="Times New Roman"/>
          <w:szCs w:val="21"/>
          <w:u w:val="single"/>
        </w:rPr>
        <w:tab/>
        <w:t xml:space="preserve"> 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  <w:t xml:space="preserve">    Academic year:</w:t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2E19C5">
      <w:pPr>
        <w:spacing w:line="276" w:lineRule="auto"/>
        <w:ind w:left="2940" w:right="-13" w:firstLine="84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Student number: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2E19C5">
      <w:pPr>
        <w:spacing w:line="276" w:lineRule="auto"/>
        <w:ind w:left="2940" w:right="407" w:firstLine="84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2E19C5">
      <w:pPr>
        <w:spacing w:line="276" w:lineRule="auto"/>
        <w:ind w:left="2940" w:right="407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Current address: </w:t>
      </w:r>
      <w:r>
        <w:rPr>
          <w:rFonts w:ascii="Times New Roman" w:hAnsi="Times New Roman" w:cs="Times New Roman"/>
          <w:szCs w:val="21"/>
        </w:rPr>
        <w:t>〒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ab/>
      </w:r>
    </w:p>
    <w:p w:rsidR="00584124" w:rsidRDefault="002E19C5">
      <w:pPr>
        <w:spacing w:line="276" w:lineRule="auto"/>
        <w:ind w:left="2940" w:right="407" w:firstLine="84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2E19C5">
      <w:pPr>
        <w:spacing w:line="276" w:lineRule="auto"/>
        <w:ind w:left="2940" w:right="-13" w:firstLine="84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Telephone number: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2E19C5">
      <w:pPr>
        <w:spacing w:line="276" w:lineRule="auto"/>
        <w:ind w:left="2940" w:right="-13" w:firstLine="840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E-mail address:</w:t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  <w:r>
        <w:rPr>
          <w:rFonts w:ascii="Times New Roman" w:hAnsi="Times New Roman" w:cs="Times New Roman"/>
          <w:szCs w:val="21"/>
          <w:u w:val="single"/>
        </w:rPr>
        <w:tab/>
      </w:r>
    </w:p>
    <w:p w:rsidR="00584124" w:rsidRDefault="00584124">
      <w:pPr>
        <w:tabs>
          <w:tab w:val="left" w:pos="6103"/>
        </w:tabs>
        <w:rPr>
          <w:rFonts w:ascii="Times New Roman" w:hAnsi="Times New Roman" w:cs="Times New Roman"/>
          <w:szCs w:val="21"/>
        </w:rPr>
      </w:pPr>
    </w:p>
    <w:p w:rsidR="00584124" w:rsidRDefault="002E19C5">
      <w:pPr>
        <w:tabs>
          <w:tab w:val="left" w:pos="2142"/>
        </w:tabs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As described in the Statement of Reasons, I wish to apply for the Emergency Assistance Scholarship.</w:t>
      </w:r>
    </w:p>
    <w:tbl>
      <w:tblPr>
        <w:tblStyle w:val="a3"/>
        <w:tblW w:w="9960" w:type="dxa"/>
        <w:tblInd w:w="-5" w:type="dxa"/>
        <w:tblLook w:val="04A0" w:firstRow="1" w:lastRow="0" w:firstColumn="1" w:lastColumn="0" w:noHBand="0" w:noVBand="1"/>
      </w:tblPr>
      <w:tblGrid>
        <w:gridCol w:w="3119"/>
        <w:gridCol w:w="6841"/>
      </w:tblGrid>
      <w:tr w:rsidR="00584124">
        <w:trPr>
          <w:trHeight w:val="513"/>
        </w:trPr>
        <w:tc>
          <w:tcPr>
            <w:tcW w:w="3119" w:type="dxa"/>
            <w:vAlign w:val="center"/>
          </w:tcPr>
          <w:p w:rsidR="00584124" w:rsidRDefault="002E19C5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Pay</w:t>
            </w:r>
            <w:r>
              <w:rPr>
                <w:rFonts w:ascii="Times New Roman" w:eastAsiaTheme="minorEastAsia" w:hAnsi="Times New Roman"/>
                <w:szCs w:val="21"/>
              </w:rPr>
              <w:t>er’s name</w:t>
            </w:r>
            <w:r>
              <w:rPr>
                <w:rFonts w:ascii="Times New Roman" w:eastAsia="ＭＳ Ｐ明朝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6841" w:type="dxa"/>
            <w:vAlign w:val="center"/>
          </w:tcPr>
          <w:p w:rsidR="00584124" w:rsidRDefault="002E19C5">
            <w:pPr>
              <w:widowControl/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(Relationship to the applicant:          )</w:t>
            </w:r>
          </w:p>
        </w:tc>
      </w:tr>
      <w:tr w:rsidR="00584124">
        <w:trPr>
          <w:trHeight w:val="454"/>
        </w:trPr>
        <w:tc>
          <w:tcPr>
            <w:tcW w:w="3119" w:type="dxa"/>
            <w:vAlign w:val="center"/>
          </w:tcPr>
          <w:p w:rsidR="00584124" w:rsidRDefault="002E19C5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Payer’s address</w:t>
            </w:r>
            <w:r>
              <w:rPr>
                <w:rFonts w:ascii="Times New Roman" w:eastAsia="ＭＳ Ｐ明朝" w:hAnsi="Times New Roman"/>
                <w:szCs w:val="21"/>
                <w:vertAlign w:val="superscript"/>
              </w:rPr>
              <w:t>†</w:t>
            </w:r>
          </w:p>
        </w:tc>
        <w:tc>
          <w:tcPr>
            <w:tcW w:w="6841" w:type="dxa"/>
            <w:vAlign w:val="center"/>
          </w:tcPr>
          <w:p w:rsidR="00584124" w:rsidRDefault="002E19C5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〒</w:t>
            </w:r>
          </w:p>
        </w:tc>
      </w:tr>
      <w:tr w:rsidR="00584124">
        <w:trPr>
          <w:trHeight w:val="454"/>
        </w:trPr>
        <w:tc>
          <w:tcPr>
            <w:tcW w:w="3119" w:type="dxa"/>
            <w:vAlign w:val="center"/>
          </w:tcPr>
          <w:p w:rsidR="00584124" w:rsidRDefault="002E19C5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Payer’s telephone number</w:t>
            </w:r>
            <w:r>
              <w:rPr>
                <w:rFonts w:ascii="Times New Roman" w:eastAsia="ＭＳ Ｐ明朝" w:hAnsi="Times New Roman"/>
                <w:szCs w:val="21"/>
                <w:vertAlign w:val="superscript"/>
              </w:rPr>
              <w:t xml:space="preserve"> †</w:t>
            </w:r>
          </w:p>
        </w:tc>
        <w:tc>
          <w:tcPr>
            <w:tcW w:w="6841" w:type="dxa"/>
            <w:vAlign w:val="center"/>
          </w:tcPr>
          <w:p w:rsidR="00584124" w:rsidRDefault="00584124">
            <w:pPr>
              <w:widowControl/>
              <w:snapToGrid w:val="0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584124">
        <w:trPr>
          <w:trHeight w:val="749"/>
        </w:trPr>
        <w:tc>
          <w:tcPr>
            <w:tcW w:w="3119" w:type="dxa"/>
            <w:vAlign w:val="center"/>
          </w:tcPr>
          <w:p w:rsidR="00584124" w:rsidRDefault="002E19C5">
            <w:pPr>
              <w:snapToGrid w:val="0"/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Applicant’s part-time workplace and telephone number</w:t>
            </w:r>
          </w:p>
        </w:tc>
        <w:tc>
          <w:tcPr>
            <w:tcW w:w="6841" w:type="dxa"/>
            <w:vAlign w:val="bottom"/>
          </w:tcPr>
          <w:p w:rsidR="00584124" w:rsidRDefault="00584124">
            <w:pPr>
              <w:snapToGrid w:val="0"/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</w:p>
          <w:p w:rsidR="00584124" w:rsidRDefault="002E19C5">
            <w:pPr>
              <w:snapToGrid w:val="0"/>
              <w:spacing w:line="276" w:lineRule="auto"/>
              <w:ind w:firstLineChars="2050" w:firstLine="4100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Tel:</w:t>
            </w:r>
          </w:p>
        </w:tc>
      </w:tr>
      <w:tr w:rsidR="00584124">
        <w:trPr>
          <w:trHeight w:val="749"/>
        </w:trPr>
        <w:tc>
          <w:tcPr>
            <w:tcW w:w="3119" w:type="dxa"/>
            <w:vAlign w:val="center"/>
          </w:tcPr>
          <w:p w:rsidR="00584124" w:rsidRDefault="002E19C5">
            <w:pPr>
              <w:snapToGrid w:val="0"/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/>
                <w:szCs w:val="21"/>
              </w:rPr>
              <w:t>Name of applicant’s academic supervisor</w:t>
            </w:r>
          </w:p>
          <w:p w:rsidR="00584124" w:rsidRDefault="002E19C5">
            <w:pPr>
              <w:snapToGrid w:val="0"/>
              <w:spacing w:line="276" w:lineRule="auto"/>
              <w:rPr>
                <w:rFonts w:ascii="Times New Roman" w:eastAsiaTheme="minorEastAsia" w:hAnsi="Times New Roman"/>
                <w:i/>
                <w:iCs/>
                <w:szCs w:val="21"/>
              </w:rPr>
            </w:pPr>
            <w:r>
              <w:rPr>
                <w:rFonts w:ascii="Times New Roman" w:eastAsiaTheme="minorEastAsia" w:hAnsi="Times New Roman"/>
                <w:i/>
                <w:iCs/>
                <w:szCs w:val="21"/>
              </w:rPr>
              <w:t>*For 4th-year undergraduates and postgraduate students only</w:t>
            </w:r>
          </w:p>
        </w:tc>
        <w:tc>
          <w:tcPr>
            <w:tcW w:w="6841" w:type="dxa"/>
          </w:tcPr>
          <w:p w:rsidR="00584124" w:rsidRDefault="00584124">
            <w:pPr>
              <w:snapToGrid w:val="0"/>
              <w:spacing w:line="276" w:lineRule="auto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:rsidR="00584124" w:rsidRDefault="002E19C5">
      <w:pPr>
        <w:tabs>
          <w:tab w:val="left" w:pos="6103"/>
        </w:tabs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ＭＳ Ｐ明朝" w:hAnsi="Times New Roman" w:cs="Times New Roman"/>
          <w:i/>
          <w:iCs/>
          <w:sz w:val="20"/>
          <w:szCs w:val="20"/>
          <w:vertAlign w:val="superscript"/>
        </w:rPr>
        <w:t>†</w:t>
      </w:r>
      <w:r>
        <w:rPr>
          <w:rFonts w:ascii="Times New Roman" w:hAnsi="Times New Roman" w:cs="Times New Roman"/>
          <w:i/>
          <w:iCs/>
          <w:sz w:val="20"/>
          <w:szCs w:val="20"/>
        </w:rPr>
        <w:t>The payer is the person who is paying the applicant’s tuition fees (e.g., parent or guardian).</w:t>
      </w:r>
    </w:p>
    <w:p w:rsidR="00584124" w:rsidRDefault="00584124">
      <w:pPr>
        <w:tabs>
          <w:tab w:val="left" w:pos="6103"/>
        </w:tabs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84124" w:rsidRDefault="002E19C5">
      <w:pPr>
        <w:rPr>
          <w:rFonts w:ascii="Times New Roman" w:eastAsia="ＭＳ Ｐ明朝" w:hAnsi="Times New Roman" w:cs="Times New Roman"/>
          <w:szCs w:val="21"/>
        </w:rPr>
      </w:pPr>
      <w:r>
        <w:rPr>
          <w:rFonts w:ascii="Times New Roman" w:eastAsia="ＭＳ Ｐ明朝" w:hAnsi="Times New Roman" w:cs="Times New Roman"/>
          <w:szCs w:val="21"/>
        </w:rPr>
        <w:t>Bank Account for Depositing the Emergency Assistance Scholarship</w:t>
      </w:r>
    </w:p>
    <w:tbl>
      <w:tblPr>
        <w:tblW w:w="9833" w:type="dxa"/>
        <w:tblInd w:w="-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913"/>
        <w:gridCol w:w="2135"/>
        <w:gridCol w:w="217"/>
        <w:gridCol w:w="938"/>
        <w:gridCol w:w="1259"/>
        <w:gridCol w:w="390"/>
        <w:gridCol w:w="47"/>
        <w:gridCol w:w="343"/>
        <w:gridCol w:w="224"/>
        <w:gridCol w:w="166"/>
        <w:gridCol w:w="394"/>
        <w:gridCol w:w="7"/>
        <w:gridCol w:w="383"/>
        <w:gridCol w:w="184"/>
        <w:gridCol w:w="206"/>
        <w:gridCol w:w="390"/>
        <w:gridCol w:w="7"/>
      </w:tblGrid>
      <w:tr w:rsidR="00584124">
        <w:trPr>
          <w:cantSplit/>
          <w:trHeight w:val="290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2" w:space="0" w:color="auto"/>
            </w:tcBorders>
            <w:textDirection w:val="btLr"/>
            <w:vAlign w:val="center"/>
          </w:tcPr>
          <w:p w:rsidR="00584124" w:rsidRDefault="002E19C5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kern w:val="0"/>
              </w:rPr>
              <w:t>Bank Account</w:t>
            </w:r>
          </w:p>
        </w:tc>
        <w:tc>
          <w:tcPr>
            <w:tcW w:w="1913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>Name of Bank</w:t>
            </w:r>
          </w:p>
        </w:tc>
        <w:tc>
          <w:tcPr>
            <w:tcW w:w="2352" w:type="dxa"/>
            <w:gridSpan w:val="2"/>
            <w:vMerge w:val="restart"/>
            <w:tcBorders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584124" w:rsidRDefault="002E19C5">
            <w:pPr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 xml:space="preserve">　　　　　　　　　　　　　　　　　　</w:t>
            </w:r>
          </w:p>
        </w:tc>
        <w:tc>
          <w:tcPr>
            <w:tcW w:w="2634" w:type="dxa"/>
            <w:gridSpan w:val="4"/>
            <w:vMerge w:val="restart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i/>
                <w:iCs/>
                <w:sz w:val="18"/>
                <w:szCs w:val="18"/>
              </w:rPr>
              <w:t>Ginkou  Kinko  Kumiai</w:t>
            </w:r>
          </w:p>
        </w:tc>
        <w:tc>
          <w:tcPr>
            <w:tcW w:w="2304" w:type="dxa"/>
            <w:gridSpan w:val="10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sz w:val="14"/>
                <w:szCs w:val="14"/>
              </w:rPr>
            </w:pPr>
            <w:r>
              <w:rPr>
                <w:rFonts w:ascii="Times New Roman" w:eastAsia="ＭＳ ゴシック" w:hAnsi="Times New Roman" w:cs="Times New Roman"/>
                <w:sz w:val="14"/>
                <w:szCs w:val="14"/>
              </w:rPr>
              <w:t>Bank Code</w:t>
            </w:r>
          </w:p>
        </w:tc>
      </w:tr>
      <w:tr w:rsidR="00584124">
        <w:trPr>
          <w:cantSplit/>
          <w:trHeight w:val="518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124" w:rsidRDefault="00584124">
            <w:pPr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235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634" w:type="dxa"/>
            <w:gridSpan w:val="4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</w:tr>
      <w:tr w:rsidR="00584124">
        <w:trPr>
          <w:cantSplit/>
          <w:trHeight w:val="51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>Branch</w:t>
            </w:r>
            <w:r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 xml:space="preserve"> Name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</w:rPr>
              <w:t xml:space="preserve">　　　　　　　　　　　　　　　　　　　　　</w:t>
            </w:r>
          </w:p>
        </w:tc>
        <w:tc>
          <w:tcPr>
            <w:tcW w:w="2263" w:type="dxa"/>
            <w:gridSpan w:val="5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i/>
                <w:iCs/>
                <w:sz w:val="18"/>
                <w:szCs w:val="18"/>
              </w:rPr>
              <w:t>Honten  Shiten</w:t>
            </w:r>
          </w:p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i/>
                <w:iCs/>
                <w:sz w:val="18"/>
                <w:szCs w:val="18"/>
              </w:rPr>
              <w:t>Shucchojo</w:t>
            </w:r>
          </w:p>
        </w:tc>
        <w:tc>
          <w:tcPr>
            <w:tcW w:w="1737" w:type="dxa"/>
            <w:gridSpan w:val="8"/>
            <w:tcBorders>
              <w:top w:val="dotted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sz w:val="14"/>
                <w:szCs w:val="14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4"/>
                <w:szCs w:val="14"/>
              </w:rPr>
              <w:t>Branch Code</w:t>
            </w:r>
          </w:p>
        </w:tc>
      </w:tr>
      <w:tr w:rsidR="00584124">
        <w:trPr>
          <w:cantSplit/>
          <w:trHeight w:val="51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124" w:rsidRDefault="00584124">
            <w:pPr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329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2263" w:type="dxa"/>
            <w:gridSpan w:val="5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603" w:type="dxa"/>
            <w:gridSpan w:val="3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</w:tr>
      <w:tr w:rsidR="00584124">
        <w:trPr>
          <w:gridAfter w:val="1"/>
          <w:wAfter w:w="7" w:type="dxa"/>
          <w:cantSplit/>
          <w:trHeight w:val="524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sz w:val="18"/>
                <w:szCs w:val="18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>Account Type</w:t>
            </w:r>
          </w:p>
        </w:tc>
        <w:tc>
          <w:tcPr>
            <w:tcW w:w="2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4124" w:rsidRDefault="002E19C5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Times New Roman"/>
                <w:i/>
                <w:iCs/>
                <w:sz w:val="20"/>
                <w:szCs w:val="20"/>
              </w:rPr>
              <w:t>Futsuu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(Regular)</w:t>
            </w:r>
          </w:p>
          <w:p w:rsidR="00584124" w:rsidRDefault="002E19C5">
            <w:pPr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　</w:t>
            </w:r>
            <w:r>
              <w:rPr>
                <w:rFonts w:ascii="Times New Roman" w:eastAsia="ＭＳ ゴシック" w:hAnsi="Times New Roman" w:cs="Times New Roman"/>
                <w:i/>
                <w:iCs/>
                <w:sz w:val="20"/>
                <w:szCs w:val="20"/>
              </w:rPr>
              <w:t>Touza</w:t>
            </w:r>
            <w:r>
              <w:rPr>
                <w:rFonts w:ascii="Times New Roman" w:eastAsia="ＭＳ ゴシック" w:hAnsi="Times New Roman" w:cs="Times New Roman"/>
                <w:sz w:val="20"/>
                <w:szCs w:val="20"/>
              </w:rPr>
              <w:t xml:space="preserve"> (Checking)</w:t>
            </w:r>
          </w:p>
        </w:tc>
        <w:tc>
          <w:tcPr>
            <w:tcW w:w="24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kern w:val="0"/>
                <w:sz w:val="18"/>
                <w:szCs w:val="18"/>
              </w:rPr>
              <w:t>Account Number</w:t>
            </w:r>
          </w:p>
        </w:tc>
        <w:tc>
          <w:tcPr>
            <w:tcW w:w="3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  <w:tc>
          <w:tcPr>
            <w:tcW w:w="390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</w:tr>
      <w:tr w:rsidR="00584124">
        <w:trPr>
          <w:cantSplit/>
          <w:trHeight w:val="390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dotted" w:sz="1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</w:rPr>
            </w:pPr>
            <w:r>
              <w:rPr>
                <w:rFonts w:ascii="Times New Roman" w:eastAsia="ＭＳ ゴシック" w:hAnsi="Times New Roman" w:cs="Times New Roman"/>
                <w:kern w:val="0"/>
              </w:rPr>
              <w:t>Furigana</w:t>
            </w:r>
          </w:p>
        </w:tc>
        <w:tc>
          <w:tcPr>
            <w:tcW w:w="7290" w:type="dxa"/>
            <w:gridSpan w:val="16"/>
            <w:tcBorders>
              <w:top w:val="single" w:sz="2" w:space="0" w:color="auto"/>
              <w:left w:val="single" w:sz="2" w:space="0" w:color="auto"/>
              <w:bottom w:val="dashSmallGap" w:sz="8" w:space="0" w:color="auto"/>
            </w:tcBorders>
          </w:tcPr>
          <w:p w:rsidR="00584124" w:rsidRDefault="00584124">
            <w:pPr>
              <w:jc w:val="left"/>
              <w:rPr>
                <w:rFonts w:ascii="Times New Roman" w:eastAsia="ＭＳ ゴシック" w:hAnsi="Times New Roman" w:cs="Times New Roman"/>
              </w:rPr>
            </w:pPr>
          </w:p>
        </w:tc>
      </w:tr>
      <w:tr w:rsidR="00584124">
        <w:trPr>
          <w:cantSplit/>
          <w:trHeight w:val="831"/>
        </w:trPr>
        <w:tc>
          <w:tcPr>
            <w:tcW w:w="630" w:type="dxa"/>
            <w:vMerge/>
            <w:tcBorders>
              <w:left w:val="single" w:sz="12" w:space="0" w:color="auto"/>
              <w:right w:val="single" w:sz="2" w:space="0" w:color="auto"/>
            </w:tcBorders>
            <w:textDirection w:val="tbRlV"/>
          </w:tcPr>
          <w:p w:rsidR="00584124" w:rsidRDefault="00584124">
            <w:pPr>
              <w:ind w:left="135" w:right="113"/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</w:p>
        </w:tc>
        <w:tc>
          <w:tcPr>
            <w:tcW w:w="1913" w:type="dxa"/>
            <w:tcBorders>
              <w:top w:val="dashSmallGap" w:sz="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84124" w:rsidRDefault="002E19C5">
            <w:pPr>
              <w:jc w:val="center"/>
              <w:rPr>
                <w:rFonts w:ascii="Times New Roman" w:eastAsia="ＭＳ ゴシック" w:hAnsi="Times New Roman" w:cs="Times New Roman"/>
                <w:kern w:val="0"/>
              </w:rPr>
            </w:pPr>
            <w:r>
              <w:rPr>
                <w:rFonts w:ascii="Times New Roman" w:eastAsia="ＭＳ ゴシック" w:hAnsi="Times New Roman" w:cs="Times New Roman"/>
                <w:kern w:val="0"/>
              </w:rPr>
              <w:t>Account Holder’s Name</w:t>
            </w:r>
          </w:p>
        </w:tc>
        <w:tc>
          <w:tcPr>
            <w:tcW w:w="7290" w:type="dxa"/>
            <w:gridSpan w:val="16"/>
            <w:tcBorders>
              <w:top w:val="dashSmallGap" w:sz="8" w:space="0" w:color="auto"/>
              <w:left w:val="single" w:sz="2" w:space="0" w:color="auto"/>
            </w:tcBorders>
            <w:vAlign w:val="center"/>
          </w:tcPr>
          <w:p w:rsidR="00584124" w:rsidRDefault="00584124">
            <w:pPr>
              <w:rPr>
                <w:rFonts w:ascii="Times New Roman" w:eastAsia="ＭＳ ゴシック" w:hAnsi="Times New Roman" w:cs="Times New Roman"/>
              </w:rPr>
            </w:pPr>
          </w:p>
        </w:tc>
      </w:tr>
    </w:tbl>
    <w:p w:rsidR="00584124" w:rsidRDefault="002E19C5">
      <w:pPr>
        <w:jc w:val="left"/>
        <w:rPr>
          <w:rFonts w:ascii="Times New Roman" w:eastAsia="ＭＳ ゴシック" w:hAnsi="Times New Roman" w:cs="Times New Roman"/>
          <w:b/>
          <w:i/>
          <w:iCs/>
          <w:sz w:val="18"/>
          <w:szCs w:val="20"/>
        </w:rPr>
      </w:pPr>
      <w:r>
        <w:rPr>
          <w:rFonts w:ascii="Times New Roman" w:eastAsia="ＭＳ ゴシック" w:hAnsi="Times New Roman" w:cs="Times New Roman"/>
          <w:b/>
          <w:i/>
          <w:iCs/>
          <w:sz w:val="18"/>
          <w:szCs w:val="20"/>
        </w:rPr>
        <w:t xml:space="preserve">*Please enter the bank account details for the account under the </w:t>
      </w:r>
      <w:r>
        <w:rPr>
          <w:rFonts w:ascii="Times New Roman" w:eastAsia="ＭＳ ゴシック" w:hAnsi="Times New Roman" w:cs="Times New Roman"/>
          <w:b/>
          <w:i/>
          <w:iCs/>
          <w:sz w:val="18"/>
          <w:szCs w:val="20"/>
        </w:rPr>
        <w:t>student’s name.</w:t>
      </w:r>
    </w:p>
    <w:p w:rsidR="00584124" w:rsidRDefault="002E19C5">
      <w:pPr>
        <w:rPr>
          <w:rFonts w:ascii="Times New Roman" w:eastAsia="ＭＳ ゴシック" w:hAnsi="Times New Roman" w:cs="Times New Roman"/>
          <w:b/>
          <w:i/>
          <w:iCs/>
          <w:sz w:val="18"/>
          <w:szCs w:val="20"/>
        </w:rPr>
      </w:pPr>
      <w:r>
        <w:rPr>
          <w:rFonts w:ascii="Times New Roman" w:eastAsia="ＭＳ ゴシック" w:hAnsi="Times New Roman" w:cs="Times New Roman"/>
          <w:b/>
          <w:i/>
          <w:iCs/>
          <w:sz w:val="18"/>
          <w:szCs w:val="20"/>
        </w:rPr>
        <w:t>*If the bank account is a Japan Post Bank (Yuucho Ginkou), please attach a copy of the first page (inside) of the bank passbook.</w:t>
      </w:r>
    </w:p>
    <w:p w:rsidR="00584124" w:rsidRDefault="00584124">
      <w:pPr>
        <w:rPr>
          <w:rFonts w:ascii="Times New Roman" w:eastAsia="ＭＳ Ｐ明朝" w:hAnsi="Times New Roman" w:cs="Times New Roman"/>
          <w:i/>
          <w:iCs/>
          <w:sz w:val="18"/>
          <w:szCs w:val="18"/>
        </w:rPr>
      </w:pPr>
    </w:p>
    <w:p w:rsidR="00584124" w:rsidRDefault="002E19C5">
      <w:pPr>
        <w:widowControl/>
        <w:jc w:val="center"/>
        <w:rPr>
          <w:rFonts w:ascii="Times New Roman" w:eastAsia="ＭＳ Ｐ明朝" w:hAnsi="Times New Roman" w:cs="Times New Roman"/>
          <w:sz w:val="36"/>
          <w:szCs w:val="36"/>
          <w:u w:val="single"/>
        </w:rPr>
      </w:pPr>
      <w:r>
        <w:rPr>
          <w:rFonts w:ascii="Times New Roman" w:eastAsia="ＭＳ Ｐ明朝" w:hAnsi="Times New Roman" w:cs="Times New Roman"/>
          <w:sz w:val="36"/>
          <w:szCs w:val="36"/>
          <w:u w:val="single"/>
        </w:rPr>
        <w:lastRenderedPageBreak/>
        <w:t>Statement of Reasons</w:t>
      </w:r>
    </w:p>
    <w:p w:rsidR="00584124" w:rsidRDefault="005841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4124" w:rsidRDefault="002E19C5">
      <w:pPr>
        <w:ind w:left="4200" w:firstLine="8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Name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　　　　　　　　　　　　　　</w:t>
      </w:r>
    </w:p>
    <w:p w:rsidR="00584124" w:rsidRDefault="005841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84124" w:rsidRDefault="002E19C5">
      <w:pPr>
        <w:tabs>
          <w:tab w:val="left" w:pos="6103"/>
        </w:tabs>
        <w:spacing w:line="276" w:lineRule="auto"/>
        <w:jc w:val="right"/>
        <w:rPr>
          <w:rFonts w:ascii="Times New Roman" w:eastAsia="ＭＳ Ｐ明朝" w:hAnsi="Times New Roman" w:cs="Times New Roman"/>
          <w:szCs w:val="21"/>
          <w:u w:val="single"/>
        </w:rPr>
      </w:pPr>
      <w:r>
        <w:rPr>
          <w:rFonts w:ascii="Times New Roman" w:eastAsia="ＭＳ Ｐ明朝" w:hAnsi="Times New Roman" w:cs="Times New Roman"/>
          <w:szCs w:val="21"/>
          <w:u w:val="single"/>
        </w:rPr>
        <w:t xml:space="preserve">(Write the reason(s) why you need the Emergency Assistance </w:t>
      </w:r>
      <w:r>
        <w:rPr>
          <w:rFonts w:ascii="Times New Roman" w:eastAsia="ＭＳ Ｐ明朝" w:hAnsi="Times New Roman" w:cs="Times New Roman"/>
          <w:szCs w:val="21"/>
          <w:u w:val="single"/>
        </w:rPr>
        <w:t>Scholarship below)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</w:t>
      </w: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</w:t>
      </w: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tabs>
          <w:tab w:val="left" w:pos="6103"/>
        </w:tabs>
        <w:spacing w:line="276" w:lineRule="auto"/>
        <w:jc w:val="left"/>
        <w:rPr>
          <w:rFonts w:ascii="Times New Roman" w:eastAsia="ＭＳ Ｐ明朝" w:hAnsi="Times New Roman" w:cs="Times New Roman"/>
          <w:sz w:val="32"/>
          <w:szCs w:val="32"/>
          <w:u w:val="single"/>
        </w:rPr>
      </w:pPr>
      <w:r>
        <w:rPr>
          <w:rFonts w:ascii="Times New Roman" w:eastAsia="ＭＳ Ｐ明朝" w:hAnsi="Times New Roman" w:cs="Times New Roman"/>
          <w:sz w:val="32"/>
          <w:szCs w:val="32"/>
          <w:u w:val="single"/>
        </w:rPr>
        <w:t xml:space="preserve">　　　　　　　　　　　　　　　　　　　　　　　　　　　　　　　　　　　　　　　　　　　　　　</w:t>
      </w:r>
    </w:p>
    <w:p w:rsidR="00584124" w:rsidRDefault="002E19C5">
      <w:pPr>
        <w:widowControl/>
        <w:jc w:val="left"/>
        <w:rPr>
          <w:rFonts w:ascii="Times New Roman" w:eastAsia="ＭＳ Ｐ明朝" w:hAnsi="Times New Roman" w:cs="Times New Roman"/>
          <w:b/>
          <w:i/>
          <w:iCs/>
          <w:sz w:val="20"/>
          <w:szCs w:val="20"/>
          <w:u w:val="single"/>
        </w:rPr>
      </w:pPr>
      <w:r>
        <w:rPr>
          <w:rFonts w:ascii="Times New Roman" w:eastAsia="ＭＳ Ｐ明朝" w:hAnsi="Times New Roman" w:cs="Times New Roman"/>
          <w:b/>
          <w:i/>
          <w:iCs/>
          <w:sz w:val="20"/>
          <w:szCs w:val="20"/>
          <w:u w:val="single"/>
        </w:rPr>
        <w:t>*Please also submit documents that prove the reasons for the sudden change in household finances.</w:t>
      </w:r>
    </w:p>
    <w:sectPr w:rsidR="00584124">
      <w:pgSz w:w="11906" w:h="16838" w:code="9"/>
      <w:pgMar w:top="567" w:right="1077" w:bottom="567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124" w:rsidRDefault="002E19C5">
      <w:r>
        <w:separator/>
      </w:r>
    </w:p>
  </w:endnote>
  <w:endnote w:type="continuationSeparator" w:id="0">
    <w:p w:rsidR="00584124" w:rsidRDefault="002E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124" w:rsidRDefault="002E19C5">
      <w:r>
        <w:separator/>
      </w:r>
    </w:p>
  </w:footnote>
  <w:footnote w:type="continuationSeparator" w:id="0">
    <w:p w:rsidR="00584124" w:rsidRDefault="002E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66747"/>
    <w:multiLevelType w:val="hybridMultilevel"/>
    <w:tmpl w:val="C4EC3BB0"/>
    <w:lvl w:ilvl="0" w:tplc="CF2C886A">
      <w:start w:val="6"/>
      <w:numFmt w:val="bullet"/>
      <w:lvlText w:val="-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24"/>
    <w:rsid w:val="002E19C5"/>
    <w:rsid w:val="0058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F3F3562-A771-41E8-A257-82D5B05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  <w:style w:type="paragraph" w:styleId="af">
    <w:name w:val="Revision"/>
    <w:hidden/>
    <w:uiPriority w:val="99"/>
    <w:semiHidden/>
  </w:style>
  <w:style w:type="paragraph" w:styleId="af0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EAD9F-DE41-4F2F-9EFE-4F1F0022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2088</Characters>
  <Application>Microsoft Office Word</Application>
  <DocSecurity>4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gakkyom1</dc:creator>
  <cp:lastModifiedBy>丸山 博之</cp:lastModifiedBy>
  <cp:revision>2</cp:revision>
  <cp:lastPrinted>2020-04-30T06:12:00Z</cp:lastPrinted>
  <dcterms:created xsi:type="dcterms:W3CDTF">2020-04-30T07:48:00Z</dcterms:created>
  <dcterms:modified xsi:type="dcterms:W3CDTF">2020-04-30T07:48:00Z</dcterms:modified>
  <cp:contentStatus/>
</cp:coreProperties>
</file>