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29" w:rsidRDefault="00664889">
      <w:r>
        <w:rPr>
          <w:noProof/>
        </w:rPr>
        <w:pict>
          <v:shapetype id="_x0000_t202" coordsize="21600,21600" o:spt="202" path="m,l,21600r21600,l21600,xe">
            <v:stroke joinstyle="miter"/>
            <v:path gradientshapeok="t" o:connecttype="rect"/>
          </v:shapetype>
          <v:shape id="_x0000_s1027" type="#_x0000_t202" style="position:absolute;margin-left:370.55pt;margin-top:-6.05pt;width:90.75pt;height:36pt;z-index:251658240" strokeweight="2pt">
            <v:textbox inset="5.85pt,.7pt,5.85pt,.7pt">
              <w:txbxContent>
                <w:p w:rsidR="004835EE" w:rsidRPr="004835EE" w:rsidRDefault="004835EE" w:rsidP="004835EE">
                  <w:pPr>
                    <w:jc w:val="center"/>
                    <w:rPr>
                      <w:sz w:val="44"/>
                      <w:szCs w:val="44"/>
                    </w:rPr>
                  </w:pPr>
                  <w:r>
                    <w:rPr>
                      <w:rFonts w:hint="eastAsia"/>
                      <w:sz w:val="44"/>
                      <w:szCs w:val="44"/>
                    </w:rPr>
                    <w:t>作成</w:t>
                  </w:r>
                  <w:r w:rsidRPr="004835EE">
                    <w:rPr>
                      <w:rFonts w:hint="eastAsia"/>
                      <w:sz w:val="44"/>
                      <w:szCs w:val="44"/>
                    </w:rPr>
                    <w:t>例</w:t>
                  </w:r>
                </w:p>
              </w:txbxContent>
            </v:textbox>
          </v:shape>
        </w:pict>
      </w:r>
      <w:r w:rsidR="00251C48" w:rsidRPr="00251C48">
        <w:rPr>
          <w:rFonts w:hint="eastAsia"/>
        </w:rPr>
        <w:t>（様式４）</w:t>
      </w:r>
    </w:p>
    <w:p w:rsidR="00251C48" w:rsidRDefault="00251C48">
      <w:r>
        <w:rPr>
          <w:rFonts w:hint="eastAsia"/>
        </w:rPr>
        <w:t>別紙２</w:t>
      </w:r>
    </w:p>
    <w:p w:rsidR="00251C48" w:rsidRDefault="00251C48"/>
    <w:p w:rsidR="00251C48" w:rsidRDefault="00251C48" w:rsidP="00251C48">
      <w:pPr>
        <w:jc w:val="center"/>
      </w:pPr>
      <w:r w:rsidRPr="00251C48">
        <w:rPr>
          <w:rFonts w:hint="eastAsia"/>
        </w:rPr>
        <w:t>論文審査の結果の要旨</w:t>
      </w:r>
    </w:p>
    <w:p w:rsidR="00251C48" w:rsidRDefault="00251C48"/>
    <w:p w:rsidR="00251C48" w:rsidRDefault="00251C48" w:rsidP="00251C48">
      <w:pPr>
        <w:jc w:val="right"/>
      </w:pPr>
      <w:r>
        <w:rPr>
          <w:rFonts w:hint="eastAsia"/>
        </w:rPr>
        <w:t>学位申請者　●●●●●●</w:t>
      </w:r>
    </w:p>
    <w:p w:rsidR="00251C48" w:rsidRDefault="00251C48"/>
    <w:p w:rsidR="00251C48" w:rsidRPr="00251C48" w:rsidRDefault="00251C48" w:rsidP="00251C48">
      <w:pPr>
        <w:ind w:firstLineChars="100" w:firstLine="232"/>
      </w:pPr>
      <w:r w:rsidRPr="00251C48">
        <w:rPr>
          <w:rFonts w:hint="eastAsia"/>
        </w:rPr>
        <w:t>本論文は、「工学表面の三次元トポグラフィ評価」と題し、８章より構成されている。第１章「緒論」では、工学表面の凹凸形状測定や評価技術に関する従来の研究の概要を示すとともに、本研究の目的と範囲を述べている。</w:t>
      </w:r>
    </w:p>
    <w:p w:rsidR="00251C48" w:rsidRDefault="00664889" w:rsidP="00251C48">
      <w:pPr>
        <w:ind w:firstLineChars="100" w:firstLine="232"/>
      </w:pPr>
      <w:r>
        <w:rPr>
          <w:noProof/>
        </w:rPr>
        <w:pict>
          <v:shape id="_x0000_s1026" type="#_x0000_t202" style="position:absolute;left:0;text-align:left;margin-left:102.05pt;margin-top:97.45pt;width:282.75pt;height:135.75pt;z-index:251657216">
            <v:textbox inset="5.85pt,.7pt,5.85pt,.7pt">
              <w:txbxContent>
                <w:p w:rsidR="004835EE" w:rsidRDefault="004835EE">
                  <w:r>
                    <w:rPr>
                      <w:rFonts w:hint="eastAsia"/>
                    </w:rPr>
                    <w:t>・上部余白：</w:t>
                  </w:r>
                  <w:r w:rsidR="00B57246">
                    <w:rPr>
                      <w:rFonts w:hint="eastAsia"/>
                    </w:rPr>
                    <w:t>18</w:t>
                  </w:r>
                  <w:r>
                    <w:rPr>
                      <w:rFonts w:hint="eastAsia"/>
                    </w:rPr>
                    <w:t>～</w:t>
                  </w:r>
                  <w:r>
                    <w:rPr>
                      <w:rFonts w:hint="eastAsia"/>
                    </w:rPr>
                    <w:t>24mm</w:t>
                  </w:r>
                  <w:r w:rsidR="00B57246">
                    <w:rPr>
                      <w:rFonts w:hint="eastAsia"/>
                    </w:rPr>
                    <w:t>程度</w:t>
                  </w:r>
                </w:p>
                <w:p w:rsidR="004835EE" w:rsidRDefault="004835EE">
                  <w:r>
                    <w:rPr>
                      <w:rFonts w:hint="eastAsia"/>
                    </w:rPr>
                    <w:t>・左右余白：</w:t>
                  </w:r>
                  <w:r w:rsidR="00B57246">
                    <w:rPr>
                      <w:rFonts w:hint="eastAsia"/>
                    </w:rPr>
                    <w:t>20</w:t>
                  </w:r>
                  <w:r w:rsidR="00B57246">
                    <w:rPr>
                      <w:rFonts w:hint="eastAsia"/>
                    </w:rPr>
                    <w:t>～</w:t>
                  </w:r>
                  <w:r w:rsidR="00B57246">
                    <w:rPr>
                      <w:rFonts w:hint="eastAsia"/>
                    </w:rPr>
                    <w:t>24mm</w:t>
                  </w:r>
                  <w:r w:rsidR="00B57246">
                    <w:rPr>
                      <w:rFonts w:hint="eastAsia"/>
                    </w:rPr>
                    <w:t>程度</w:t>
                  </w:r>
                </w:p>
                <w:p w:rsidR="004835EE" w:rsidRDefault="004835EE">
                  <w:r>
                    <w:rPr>
                      <w:rFonts w:hint="eastAsia"/>
                    </w:rPr>
                    <w:t>・１行の文字数：</w:t>
                  </w:r>
                  <w:r>
                    <w:rPr>
                      <w:rFonts w:hint="eastAsia"/>
                    </w:rPr>
                    <w:t>40</w:t>
                  </w:r>
                  <w:r>
                    <w:rPr>
                      <w:rFonts w:hint="eastAsia"/>
                    </w:rPr>
                    <w:t>文字</w:t>
                  </w:r>
                </w:p>
                <w:p w:rsidR="004835EE" w:rsidRDefault="004835EE">
                  <w:r>
                    <w:rPr>
                      <w:rFonts w:hint="eastAsia"/>
                    </w:rPr>
                    <w:t>・１ページの行数：</w:t>
                  </w:r>
                  <w:r>
                    <w:rPr>
                      <w:rFonts w:hint="eastAsia"/>
                    </w:rPr>
                    <w:t>40</w:t>
                  </w:r>
                  <w:r>
                    <w:rPr>
                      <w:rFonts w:hint="eastAsia"/>
                    </w:rPr>
                    <w:t>行</w:t>
                  </w:r>
                </w:p>
                <w:p w:rsidR="00B57246" w:rsidRDefault="00B57246">
                  <w:r>
                    <w:rPr>
                      <w:rFonts w:hint="eastAsia"/>
                    </w:rPr>
                    <w:t>・文字サイズ：</w:t>
                  </w:r>
                  <w:r>
                    <w:rPr>
                      <w:rFonts w:hint="eastAsia"/>
                    </w:rPr>
                    <w:t>9</w:t>
                  </w:r>
                  <w:r>
                    <w:rPr>
                      <w:rFonts w:hint="eastAsia"/>
                    </w:rPr>
                    <w:t>～</w:t>
                  </w:r>
                  <w:r>
                    <w:rPr>
                      <w:rFonts w:hint="eastAsia"/>
                    </w:rPr>
                    <w:t>11</w:t>
                  </w:r>
                  <w:r>
                    <w:rPr>
                      <w:rFonts w:hint="eastAsia"/>
                    </w:rPr>
                    <w:t>ポイント</w:t>
                  </w:r>
                </w:p>
                <w:p w:rsidR="00B57246" w:rsidRDefault="00B57246">
                  <w:r>
                    <w:rPr>
                      <w:rFonts w:hint="eastAsia"/>
                    </w:rPr>
                    <w:t>・文字種：明朝体</w:t>
                  </w:r>
                </w:p>
                <w:p w:rsidR="00B57246" w:rsidRPr="00B57246" w:rsidRDefault="00B57246">
                  <w:r>
                    <w:rPr>
                      <w:rFonts w:hint="eastAsia"/>
                    </w:rPr>
                    <w:t>・文字数：</w:t>
                  </w:r>
                  <w:r>
                    <w:rPr>
                      <w:rFonts w:hint="eastAsia"/>
                    </w:rPr>
                    <w:t>1,000</w:t>
                  </w:r>
                  <w:r>
                    <w:rPr>
                      <w:rFonts w:hint="eastAsia"/>
                    </w:rPr>
                    <w:t>字程度（</w:t>
                  </w:r>
                  <w:r>
                    <w:rPr>
                      <w:rFonts w:hint="eastAsia"/>
                    </w:rPr>
                    <w:t>A4</w:t>
                  </w:r>
                  <w:r>
                    <w:rPr>
                      <w:rFonts w:hint="eastAsia"/>
                    </w:rPr>
                    <w:t>一枚に収める程度）</w:t>
                  </w:r>
                </w:p>
              </w:txbxContent>
            </v:textbox>
          </v:shape>
        </w:pict>
      </w:r>
      <w:r w:rsidR="00251C48">
        <w:rPr>
          <w:rFonts w:hint="eastAsia"/>
        </w:rPr>
        <w:t>○○○○○○○○○○○○○○○○○○○○○○○○○○○○○○○○○○○○○○○○○○○○○○○○○○○○○○○○○○○○○○○○○○○○○○○○○○○○○○○○○○○○○○○○○○○○○○○○○○○○○○○○○○○○○○○○○○○○○○○○○○○○○○○○○○○○○○○○○○○○○○○○○○○○○○○○○○○○○○○○○○○○○○○○○○○○○○○○○○○○○○○○○○○○○○○○○○○○○○○○○○○○○○○○○○○○○○○○○○○○○○○○○○○○○○○○○○○○○○○○○○○○○○○○○○○○○○○○○○○○○○○○○○○○○○○○○○○○○○○○○○○○○○○○○○○○○○○○○○○○○○○○○○○○○○○○○○○○○○○○○○○○○○○○○○○○○○○○○○○○○○○○○○○○○○○○○○○○○○○○○○○○○○○○○○○○○○○○○○○○○○○○○○○○○○○○○○○○○○○○○○○○○○○○○○○○○○○○○○○○○○○○○○○○○○○○○○○○○○○○○○○○○○○○○○○○○○○○○○○○○○○○○○○○○○○○○○○○○○○○○○○○○○○○○○○○○○○○○○○○○○○○○○○○○○○○○○○○○○○○○○○○○○○○○○○○○○○○○○○○○○○○○○○○○○○○○○○○○○○○○○○○○○○○○○○○○○○○○○○○○○○○○○○○○○○○○○○○○○○○○○○○○○○○○○○○○○○○○○○○○○○○○○○○○○○○○○○○○○○○○○○○○○○○○○○○○○○○○○○○○○○○○○○○○○○○○○○○○○○○○○○○○○○○○○○○○○○○○○○○○○○○○○○○○○○○○○○○○○○○○○○○○○○○○○○○○○○○○○○○○○○○○○○○○○○○○○○○○○○○○○○○○○○○○○○○○○○○○○○○○○○○○○○○○○○○○○○○○○○○○○○○○○○○○○○○○○○○○○○○○○○○○○○○○○○○○○○○○○○○○○○○○○○○○○○○○○○○○○○○○○○○○○○○○○○○○○○○○○○○○○○○○○○○○○○○○○○○○○○○○○○○○○○○</w:t>
      </w:r>
    </w:p>
    <w:p w:rsidR="00251C48" w:rsidRDefault="00251C48" w:rsidP="00251C48">
      <w:pPr>
        <w:ind w:firstLineChars="100" w:firstLine="232"/>
      </w:pPr>
      <w:r>
        <w:rPr>
          <w:rFonts w:hint="eastAsia"/>
        </w:rPr>
        <w:t>よって、本論文は工学上及び工業上貢献するところが大きく、博士（工学）の学位論文として十分な価値を有するものと認める。</w:t>
      </w:r>
    </w:p>
    <w:p w:rsidR="00251C48" w:rsidRDefault="00251C48" w:rsidP="00251C48">
      <w:pPr>
        <w:ind w:firstLineChars="100" w:firstLine="232"/>
      </w:pPr>
    </w:p>
    <w:p w:rsidR="00251C48" w:rsidRDefault="00251C48" w:rsidP="00251C48">
      <w:pPr>
        <w:jc w:val="right"/>
      </w:pPr>
      <w:r>
        <w:rPr>
          <w:rFonts w:hint="eastAsia"/>
        </w:rPr>
        <w:t>審査委員主査　●●●●●●　印</w:t>
      </w:r>
    </w:p>
    <w:p w:rsidR="00251C48" w:rsidRDefault="00251C48"/>
    <w:sectPr w:rsidR="00251C48" w:rsidSect="004835EE">
      <w:pgSz w:w="11906" w:h="16838" w:code="9"/>
      <w:pgMar w:top="1021" w:right="1304" w:bottom="1021" w:left="1304" w:header="680" w:footer="680" w:gutter="0"/>
      <w:cols w:space="425"/>
      <w:docGrid w:type="linesAndChars" w:linePitch="369" w:charSpace="45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BDC" w:rsidRDefault="00A32BDC" w:rsidP="0035145B">
      <w:r>
        <w:separator/>
      </w:r>
    </w:p>
  </w:endnote>
  <w:endnote w:type="continuationSeparator" w:id="0">
    <w:p w:rsidR="00A32BDC" w:rsidRDefault="00A32BDC" w:rsidP="0035145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BDC" w:rsidRDefault="00A32BDC" w:rsidP="0035145B">
      <w:r>
        <w:separator/>
      </w:r>
    </w:p>
  </w:footnote>
  <w:footnote w:type="continuationSeparator" w:id="0">
    <w:p w:rsidR="00A32BDC" w:rsidRDefault="00A32BDC" w:rsidP="003514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6"/>
  <w:drawingGridVerticalSpacing w:val="369"/>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2B78"/>
    <w:rsid w:val="00022B78"/>
    <w:rsid w:val="000C0CA0"/>
    <w:rsid w:val="00251C48"/>
    <w:rsid w:val="0035145B"/>
    <w:rsid w:val="004835EE"/>
    <w:rsid w:val="0062157C"/>
    <w:rsid w:val="00664889"/>
    <w:rsid w:val="00A32BDC"/>
    <w:rsid w:val="00AE597D"/>
    <w:rsid w:val="00B57246"/>
    <w:rsid w:val="00B87717"/>
    <w:rsid w:val="00C87FBC"/>
    <w:rsid w:val="00D42C70"/>
    <w:rsid w:val="00DC468A"/>
    <w:rsid w:val="00EA53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889"/>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45B"/>
    <w:pPr>
      <w:tabs>
        <w:tab w:val="center" w:pos="4252"/>
        <w:tab w:val="right" w:pos="8504"/>
      </w:tabs>
      <w:snapToGrid w:val="0"/>
    </w:pPr>
  </w:style>
  <w:style w:type="character" w:customStyle="1" w:styleId="a4">
    <w:name w:val="ヘッダー (文字)"/>
    <w:link w:val="a3"/>
    <w:uiPriority w:val="99"/>
    <w:rsid w:val="0035145B"/>
    <w:rPr>
      <w:kern w:val="2"/>
      <w:sz w:val="21"/>
      <w:szCs w:val="22"/>
    </w:rPr>
  </w:style>
  <w:style w:type="paragraph" w:styleId="a5">
    <w:name w:val="footer"/>
    <w:basedOn w:val="a"/>
    <w:link w:val="a6"/>
    <w:uiPriority w:val="99"/>
    <w:unhideWhenUsed/>
    <w:rsid w:val="0035145B"/>
    <w:pPr>
      <w:tabs>
        <w:tab w:val="center" w:pos="4252"/>
        <w:tab w:val="right" w:pos="8504"/>
      </w:tabs>
      <w:snapToGrid w:val="0"/>
    </w:pPr>
  </w:style>
  <w:style w:type="character" w:customStyle="1" w:styleId="a6">
    <w:name w:val="フッター (文字)"/>
    <w:link w:val="a5"/>
    <w:uiPriority w:val="99"/>
    <w:rsid w:val="0035145B"/>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saiki</dc:creator>
  <cp:lastModifiedBy>cms</cp:lastModifiedBy>
  <cp:revision>2</cp:revision>
  <dcterms:created xsi:type="dcterms:W3CDTF">2019-03-13T07:51:00Z</dcterms:created>
  <dcterms:modified xsi:type="dcterms:W3CDTF">2019-03-13T07:51:00Z</dcterms:modified>
</cp:coreProperties>
</file>